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0183" w:rsidP="00A40183" w:rsidRDefault="00A40183" w14:paraId="481739EA" w14:textId="7AFA492F">
      <w:pPr>
        <w:pStyle w:val="hmain"/>
        <w:rPr>
          <w:rFonts w:ascii="Arial" w:hAnsi="Arial" w:cs="Arial"/>
          <w:color w:val="1F7AC5"/>
        </w:rPr>
      </w:pPr>
      <w:r w:rsidRPr="00A40183" w:rsidR="00A40183">
        <w:rPr>
          <w:rFonts w:ascii="Arial" w:hAnsi="Arial" w:cs="Arial"/>
          <w:color w:val="1F7AC5"/>
        </w:rPr>
        <w:t>Illia Yurievich Shopenkyi</w:t>
      </w:r>
    </w:p>
    <w:p w:rsidR="00A40183" w:rsidP="00A40183" w:rsidRDefault="00A40183" w14:paraId="5FF2AB5A" w14:textId="581B6CB3">
      <w:pPr>
        <w:pStyle w:val="a"/>
        <w:bidi w:val="0"/>
        <w:spacing w:before="0" w:beforeAutospacing="off" w:after="0" w:afterAutospacing="off" w:line="259" w:lineRule="auto"/>
        <w:ind w:left="0" w:right="0"/>
        <w:jc w:val="center"/>
        <w:rPr>
          <w:rFonts w:ascii="Arial" w:hAnsi="Arial" w:cs="Arial"/>
        </w:rPr>
      </w:pPr>
      <w:r w:rsidRPr="00A40183" w:rsidR="00A40183">
        <w:rPr>
          <w:rFonts w:ascii="Arial" w:hAnsi="Arial" w:cs="Arial"/>
        </w:rPr>
        <w:t>Alblasserdam 2952AA</w:t>
      </w:r>
    </w:p>
    <w:p xmlns:wp14="http://schemas.microsoft.com/office/word/2010/wordml" w:rsidRPr="0094514B" w:rsidR="00850651" w:rsidP="00A40183" w:rsidRDefault="009E1BEC" w14:paraId="65D5911C" wp14:textId="130F0C19">
      <w:pPr>
        <w:pStyle w:val="a"/>
        <w:rPr>
          <w:rFonts w:ascii="Arial" w:hAnsi="Arial" w:cs="Arial"/>
        </w:rPr>
      </w:pPr>
      <w:r w:rsidRPr="54E109D6" w:rsidR="54E109D6">
        <w:rPr>
          <w:rFonts w:ascii="Arial" w:hAnsi="Arial" w:cs="Arial"/>
        </w:rPr>
        <w:t xml:space="preserve"> +31617300308 • illiashopenskyi@gmail.com  </w:t>
      </w:r>
    </w:p>
    <w:p xmlns:wp14="http://schemas.microsoft.com/office/word/2010/wordml" w:rsidRPr="0094514B" w:rsidR="00850651" w:rsidP="00364B03" w:rsidRDefault="00850651" w14:paraId="672A6659" wp14:textId="77777777">
      <w:pPr>
        <w:jc w:val="both"/>
        <w:rPr>
          <w:rFonts w:ascii="Arial" w:hAnsi="Arial" w:cs="Arial"/>
          <w:lang w:eastAsia="en-GB"/>
        </w:rPr>
      </w:pPr>
    </w:p>
    <w:p xmlns:wp14="http://schemas.microsoft.com/office/word/2010/wordml" w:rsidRPr="008876E3" w:rsidR="00850651" w:rsidP="009D45D9" w:rsidRDefault="00850651" w14:paraId="04F79AA5" wp14:textId="77777777">
      <w:pPr>
        <w:pStyle w:val="titleparagraph"/>
        <w:rPr>
          <w:rFonts w:ascii="Arial" w:hAnsi="Arial" w:cs="Arial"/>
          <w:color w:val="1F7AC5"/>
        </w:rPr>
      </w:pPr>
      <w:r w:rsidRPr="008876E3">
        <w:rPr>
          <w:rFonts w:ascii="Arial" w:hAnsi="Arial" w:cs="Arial"/>
          <w:color w:val="1F7AC5"/>
        </w:rPr>
        <w:t>Personal statement</w:t>
      </w:r>
    </w:p>
    <w:p xmlns:wp14="http://schemas.microsoft.com/office/word/2010/wordml" w:rsidRPr="0094514B" w:rsidR="00850651" w:rsidP="009A4C88" w:rsidRDefault="000F2847" w14:paraId="0A37501D" wp14:textId="77777777">
      <w:pPr>
        <w:rPr>
          <w:rFonts w:ascii="Arial" w:hAnsi="Arial" w:cs="Arial"/>
        </w:rPr>
      </w:pPr>
      <w:r w:rsidRPr="003E6185">
        <w:rPr>
          <w:rFonts w:ascii="Arial" w:hAnsi="Arial" w:cs="Arial"/>
        </w:rPr>
        <w:pict w14:anchorId="28317CD1">
          <v:rect id="_x0000_i1025" style="width:451.3pt;height:4pt" o:hr="t" o:hrstd="t" o:hrnoshade="t" o:hralign="center" fillcolor="#1f7ac5" stroked="f">
            <v:imagedata o:title="" r:id="rId7"/>
          </v:rect>
        </w:pict>
      </w:r>
    </w:p>
    <w:p xmlns:wp14="http://schemas.microsoft.com/office/word/2010/wordml" w:rsidRPr="0094514B" w:rsidR="00850651" w:rsidP="009A4C88" w:rsidRDefault="00850651" w14:paraId="5DAB6C7B" wp14:textId="77777777">
      <w:pPr>
        <w:rPr>
          <w:rFonts w:ascii="Arial" w:hAnsi="Arial" w:cs="Arial"/>
          <w:lang w:eastAsia="en-GB"/>
        </w:rPr>
      </w:pPr>
    </w:p>
    <w:p w:rsidR="00A40183" w:rsidP="00A40183" w:rsidRDefault="00A40183" w14:paraId="4F20EDDC" w14:textId="433FB8D4">
      <w:pPr>
        <w:pStyle w:val="a"/>
        <w:jc w:val="left"/>
      </w:pPr>
      <w:r w:rsidRPr="00A40183" w:rsidR="00A40183">
        <w:rPr>
          <w:rFonts w:ascii="Arial" w:hAnsi="Arial" w:cs="Arial"/>
          <w:sz w:val="20"/>
          <w:szCs w:val="20"/>
        </w:rPr>
        <w:t>I am a highly motivated and skilled graduate of Simferopol Polytechnic College with experience in programming using C# and working with SQL databases. Additionally, I am proficient in the English language and possess strong communication skills. I have experience working with computers at an advanced user level and am knowledgeable in office programs such as Microsoft Word and Excel, as well as the Internet and email.</w:t>
      </w:r>
    </w:p>
    <w:p w:rsidR="00A40183" w:rsidP="00A40183" w:rsidRDefault="00A40183" w14:paraId="39879AA6" w14:textId="198FF6DD">
      <w:pPr>
        <w:pStyle w:val="a"/>
        <w:jc w:val="left"/>
      </w:pPr>
      <w:r w:rsidRPr="00A40183" w:rsidR="00A40183">
        <w:rPr>
          <w:rFonts w:ascii="Arial" w:hAnsi="Arial" w:cs="Arial"/>
          <w:sz w:val="20"/>
          <w:szCs w:val="20"/>
        </w:rPr>
        <w:t>I am eager to apply my skills and gain new experience in the field of information technology. I am confident that my technical knowledge and personal qualities, such as reliability, responsibility, and attention to detail, make me a strong candidate for any information technology role.</w:t>
      </w:r>
    </w:p>
    <w:p w:rsidR="00A40183" w:rsidP="00A40183" w:rsidRDefault="00A40183" w14:paraId="623432EE" w14:textId="61BCE3B6">
      <w:pPr>
        <w:pStyle w:val="a"/>
        <w:jc w:val="left"/>
        <w:rPr>
          <w:rFonts w:ascii="Arial" w:hAnsi="Arial" w:cs="Arial"/>
          <w:sz w:val="20"/>
          <w:szCs w:val="20"/>
        </w:rPr>
      </w:pPr>
    </w:p>
    <w:p xmlns:wp14="http://schemas.microsoft.com/office/word/2010/wordml" w:rsidRPr="0094514B" w:rsidR="00850651" w:rsidP="006F08C0" w:rsidRDefault="00850651" w14:paraId="02EB378F" wp14:textId="77777777">
      <w:pPr>
        <w:jc w:val="left"/>
        <w:rPr>
          <w:rFonts w:ascii="Arial" w:hAnsi="Arial" w:cs="Arial"/>
          <w:sz w:val="20"/>
        </w:rPr>
      </w:pPr>
    </w:p>
    <w:p xmlns:wp14="http://schemas.microsoft.com/office/word/2010/wordml" w:rsidRPr="008876E3" w:rsidR="00850651" w:rsidP="00314FA2" w:rsidRDefault="00850651" w14:paraId="0CC04B07" wp14:textId="77777777">
      <w:pPr>
        <w:pStyle w:val="titleparagraph"/>
        <w:rPr>
          <w:rFonts w:ascii="Arial" w:hAnsi="Arial" w:cs="Arial"/>
          <w:color w:val="1F7AC5"/>
        </w:rPr>
      </w:pPr>
      <w:r w:rsidRPr="008876E3">
        <w:rPr>
          <w:rFonts w:ascii="Arial" w:hAnsi="Arial" w:cs="Arial"/>
          <w:color w:val="1F7AC5"/>
        </w:rPr>
        <w:t xml:space="preserve">Key Skills </w:t>
      </w:r>
    </w:p>
    <w:p xmlns:wp14="http://schemas.microsoft.com/office/word/2010/wordml" w:rsidRPr="0094514B" w:rsidR="00850651" w:rsidP="00314FA2" w:rsidRDefault="000F2847" w14:paraId="6A05A809" wp14:textId="77777777">
      <w:pPr>
        <w:rPr>
          <w:rFonts w:ascii="Arial" w:hAnsi="Arial" w:cs="Arial"/>
        </w:rPr>
      </w:pPr>
      <w:r w:rsidRPr="003E6185">
        <w:rPr>
          <w:rFonts w:ascii="Arial" w:hAnsi="Arial" w:cs="Arial"/>
          <w:color w:val="0070C0"/>
        </w:rPr>
        <w:pict w14:anchorId="69E20860">
          <v:rect id="_x0000_i1026" style="width:451.3pt;height:4pt" o:hr="t" o:hrstd="t" o:hrnoshade="t" o:hralign="center" fillcolor="#1f7ac5" stroked="f">
            <v:imagedata gain="126031f" blacklevel="3932f" grayscale="t" o:title="" r:id="rId7"/>
          </v:rect>
        </w:pict>
      </w:r>
    </w:p>
    <w:p xmlns:wp14="http://schemas.microsoft.com/office/word/2010/wordml" w:rsidRPr="0094514B" w:rsidR="00850651" w:rsidP="004666E3" w:rsidRDefault="00850651" w14:paraId="5A39BBE3" wp14:textId="77777777">
      <w:pPr>
        <w:pStyle w:val="liste"/>
        <w:numPr>
          <w:numId w:val="0"/>
        </w:numPr>
        <w:rPr>
          <w:rFonts w:ascii="Arial" w:hAnsi="Arial" w:cs="Arial"/>
          <w:lang w:eastAsia="en-GB"/>
        </w:rPr>
      </w:pPr>
    </w:p>
    <w:p w:rsidR="00A40183" w:rsidP="00A40183" w:rsidRDefault="00A40183" w14:paraId="46943D07" w14:textId="5F24A44A">
      <w:pPr>
        <w:pStyle w:val="liste"/>
        <w:jc w:val="left"/>
        <w:rPr>
          <w:rFonts w:ascii="Noto Sans" w:hAnsi="Noto Sans" w:eastAsia="Times New Roman" w:cs="Times New Roman"/>
          <w:color w:val="222E39"/>
          <w:lang w:eastAsia="en-GB"/>
        </w:rPr>
      </w:pPr>
      <w:r w:rsidRPr="00A40183" w:rsidR="00A40183">
        <w:rPr>
          <w:rFonts w:ascii="Noto Sans" w:hAnsi="Noto Sans" w:eastAsia="Times New Roman" w:cs="Times New Roman"/>
          <w:color w:val="222E39"/>
          <w:lang w:eastAsia="en-GB"/>
        </w:rPr>
        <w:t xml:space="preserve">C# programming language </w:t>
      </w:r>
    </w:p>
    <w:p w:rsidR="00A40183" w:rsidP="00A40183" w:rsidRDefault="00A40183" w14:paraId="5D340BF5" w14:textId="593076C9">
      <w:pPr>
        <w:pStyle w:val="ListParagraph"/>
        <w:jc w:val="left"/>
        <w:rPr>
          <w:rFonts w:ascii="Times New Roman" w:hAnsi="Times New Roman" w:eastAsia="Calibri" w:cs="Times New Roman"/>
          <w:color w:val="222E39"/>
          <w:sz w:val="24"/>
          <w:szCs w:val="24"/>
        </w:rPr>
      </w:pPr>
      <w:r w:rsidR="00A40183">
        <w:rPr/>
        <w:t xml:space="preserve">SQL </w:t>
      </w:r>
    </w:p>
    <w:p w:rsidR="00A40183" w:rsidP="00A40183" w:rsidRDefault="00A40183" w14:paraId="4682021F" w14:textId="64306E97">
      <w:pPr>
        <w:pStyle w:val="ListParagraph"/>
        <w:jc w:val="left"/>
        <w:rPr>
          <w:rFonts w:ascii="Times New Roman" w:hAnsi="Times New Roman" w:eastAsia="Calibri" w:cs="Times New Roman"/>
          <w:color w:val="222E39"/>
          <w:sz w:val="24"/>
          <w:szCs w:val="24"/>
        </w:rPr>
      </w:pPr>
      <w:r w:rsidR="00A40183">
        <w:rPr/>
        <w:t xml:space="preserve">English language </w:t>
      </w:r>
    </w:p>
    <w:p w:rsidR="00A40183" w:rsidP="00A40183" w:rsidRDefault="00A40183" w14:paraId="30769300" w14:textId="20FC11CE">
      <w:pPr>
        <w:pStyle w:val="ListParagraph"/>
        <w:jc w:val="left"/>
        <w:rPr>
          <w:rFonts w:ascii="Times New Roman" w:hAnsi="Times New Roman" w:eastAsia="Calibri" w:cs="Times New Roman"/>
          <w:color w:val="222E39"/>
          <w:sz w:val="24"/>
          <w:szCs w:val="24"/>
        </w:rPr>
      </w:pPr>
      <w:r w:rsidR="00A40183">
        <w:rPr/>
        <w:t xml:space="preserve">High typing speed </w:t>
      </w:r>
    </w:p>
    <w:p w:rsidR="00A40183" w:rsidP="00A40183" w:rsidRDefault="00A40183" w14:paraId="2608BBC0" w14:textId="5383F1CF">
      <w:pPr>
        <w:pStyle w:val="ListParagraph"/>
        <w:jc w:val="left"/>
        <w:rPr>
          <w:rFonts w:ascii="Times New Roman" w:hAnsi="Times New Roman" w:eastAsia="Calibri" w:cs="Times New Roman"/>
          <w:color w:val="222E39"/>
          <w:sz w:val="24"/>
          <w:szCs w:val="24"/>
        </w:rPr>
      </w:pPr>
      <w:r w:rsidR="00A40183">
        <w:rPr/>
        <w:t xml:space="preserve">Advanced level of computer skills (Microsoft Word, Excel, Internet, Email) </w:t>
      </w:r>
    </w:p>
    <w:p w:rsidR="00A40183" w:rsidP="00A40183" w:rsidRDefault="00A40183" w14:paraId="370330E3" w14:textId="38E8E07A">
      <w:pPr>
        <w:pStyle w:val="ListParagraph"/>
        <w:jc w:val="left"/>
        <w:rPr>
          <w:rFonts w:ascii="Times New Roman" w:hAnsi="Times New Roman" w:eastAsia="Calibri" w:cs="Times New Roman"/>
          <w:color w:val="222E39"/>
          <w:sz w:val="24"/>
          <w:szCs w:val="24"/>
        </w:rPr>
      </w:pPr>
      <w:r w:rsidR="00A40183">
        <w:rPr/>
        <w:t xml:space="preserve">Experience working with inventory management </w:t>
      </w:r>
      <w:r w:rsidR="00A40183">
        <w:rPr/>
        <w:t>software</w:t>
      </w:r>
    </w:p>
    <w:p xmlns:wp14="http://schemas.microsoft.com/office/word/2010/wordml" w:rsidRPr="0094514B" w:rsidR="00850651" w:rsidP="009A4C88" w:rsidRDefault="00850651" w14:paraId="41C8F396" wp14:textId="77777777">
      <w:pPr>
        <w:pStyle w:val="NoSpacing"/>
        <w:ind w:left="0"/>
        <w:rPr>
          <w:rFonts w:ascii="Arial" w:hAnsi="Arial" w:cs="Arial"/>
          <w:szCs w:val="24"/>
          <w:lang w:eastAsia="en-GB"/>
        </w:rPr>
      </w:pPr>
    </w:p>
    <w:p xmlns:wp14="http://schemas.microsoft.com/office/word/2010/wordml" w:rsidRPr="008876E3" w:rsidR="00850651" w:rsidP="00DD0D46" w:rsidRDefault="00850651" w14:paraId="1837AD5B" wp14:textId="77777777">
      <w:pPr>
        <w:pStyle w:val="titleparagraph"/>
        <w:rPr>
          <w:rFonts w:ascii="Arial" w:hAnsi="Arial" w:cs="Arial"/>
          <w:color w:val="1F7AC5"/>
        </w:rPr>
      </w:pPr>
      <w:r w:rsidRPr="008876E3">
        <w:rPr>
          <w:rFonts w:ascii="Arial" w:hAnsi="Arial" w:cs="Arial"/>
          <w:color w:val="1F7AC5"/>
        </w:rPr>
        <w:t>Employment History</w:t>
      </w:r>
    </w:p>
    <w:p xmlns:wp14="http://schemas.microsoft.com/office/word/2010/wordml" w:rsidRPr="0094514B" w:rsidR="00850651" w:rsidP="001867A4" w:rsidRDefault="000F2847" w14:paraId="72A3D3EC" wp14:textId="77777777">
      <w:pPr>
        <w:rPr>
          <w:rFonts w:ascii="Arial" w:hAnsi="Arial" w:cs="Arial"/>
        </w:rPr>
      </w:pPr>
      <w:r w:rsidRPr="003E6185">
        <w:rPr>
          <w:rFonts w:ascii="Arial" w:hAnsi="Arial" w:cs="Arial"/>
        </w:rPr>
        <w:pict w14:anchorId="35938C76">
          <v:rect id="_x0000_i1027" style="width:451.3pt;height:4pt" o:hr="t" o:hrstd="t" o:hrnoshade="t" o:hralign="center" fillcolor="#1f7ac5" stroked="f">
            <v:imagedata o:title="" r:id="rId7"/>
          </v:rect>
        </w:pict>
      </w:r>
    </w:p>
    <w:p xmlns:wp14="http://schemas.microsoft.com/office/word/2010/wordml" w:rsidRPr="0094514B" w:rsidR="00850651" w:rsidP="00E749DB" w:rsidRDefault="00850651" w14:paraId="0D0B940D" wp14:textId="77777777">
      <w:pPr>
        <w:pStyle w:val="NoSpacing"/>
        <w:rPr>
          <w:rFonts w:ascii="Arial" w:hAnsi="Arial" w:cs="Arial"/>
          <w:lang w:eastAsia="en-GB"/>
        </w:rPr>
      </w:pPr>
    </w:p>
    <w:p w:rsidR="00A40183" w:rsidP="00A40183" w:rsidRDefault="00A40183" w14:paraId="18A4EA67" w14:textId="318666E7">
      <w:pPr>
        <w:pStyle w:val="schoolname1"/>
        <w:rPr>
          <w:rFonts w:ascii="Arial" w:hAnsi="Arial" w:cs="Arial"/>
        </w:rPr>
      </w:pPr>
      <w:r w:rsidRPr="00A40183" w:rsidR="00A40183">
        <w:rPr>
          <w:rFonts w:ascii="Arial" w:hAnsi="Arial" w:cs="Arial"/>
        </w:rPr>
        <w:t>Warehouse Operator, Monta, Netherlands</w:t>
      </w:r>
    </w:p>
    <w:p xmlns:wp14="http://schemas.microsoft.com/office/word/2010/wordml" w:rsidRPr="0094514B" w:rsidR="00850651" w:rsidP="00DD0D46" w:rsidRDefault="008876E3" w14:paraId="024A0A96" wp14:textId="3ABF71B8">
      <w:pPr>
        <w:pStyle w:val="date1"/>
        <w:rPr>
          <w:rFonts w:ascii="Arial" w:hAnsi="Arial" w:cs="Arial"/>
        </w:rPr>
      </w:pPr>
      <w:r w:rsidRPr="00A40183" w:rsidR="00A40183">
        <w:rPr>
          <w:rFonts w:ascii="Arial" w:hAnsi="Arial" w:cs="Arial"/>
        </w:rPr>
        <w:t>(2022 – 2023)</w:t>
      </w:r>
    </w:p>
    <w:p xmlns:wp14="http://schemas.microsoft.com/office/word/2010/wordml" w:rsidRPr="0094514B" w:rsidR="00850651" w:rsidP="009A4C88" w:rsidRDefault="00850651" w14:paraId="0E27B00A" wp14:textId="77777777">
      <w:pPr>
        <w:pStyle w:val="NoSpacing"/>
        <w:ind w:left="0"/>
        <w:rPr>
          <w:rFonts w:ascii="Arial" w:hAnsi="Arial" w:cs="Arial"/>
          <w:sz w:val="22"/>
          <w:lang w:eastAsia="en-GB"/>
        </w:rPr>
      </w:pPr>
    </w:p>
    <w:p xmlns:wp14="http://schemas.microsoft.com/office/word/2010/wordml" w:rsidRPr="0094514B" w:rsidR="00850651" w:rsidP="00A40183" w:rsidRDefault="00850651" w14:paraId="558CE832" wp14:textId="12E03D3E">
      <w:pPr>
        <w:pStyle w:val="liste"/>
        <w:jc w:val="left"/>
        <w:rPr>
          <w:rFonts w:ascii="Noto Sans" w:hAnsi="Noto Sans" w:eastAsia="Times New Roman" w:cs="Times New Roman"/>
          <w:color w:val="222E39"/>
          <w:lang w:eastAsia="en-GB"/>
        </w:rPr>
      </w:pPr>
      <w:r w:rsidRPr="00A40183" w:rsidR="00A40183">
        <w:rPr>
          <w:rFonts w:ascii="Noto Sans" w:hAnsi="Noto Sans" w:eastAsia="Times New Roman" w:cs="Times New Roman"/>
          <w:color w:val="222E39"/>
          <w:lang w:eastAsia="en-GB"/>
        </w:rPr>
        <w:t xml:space="preserve">Received and processed incoming stock and </w:t>
      </w:r>
      <w:r w:rsidRPr="00A40183" w:rsidR="00A40183">
        <w:rPr>
          <w:rFonts w:ascii="Noto Sans" w:hAnsi="Noto Sans" w:eastAsia="Times New Roman" w:cs="Times New Roman"/>
          <w:color w:val="222E39"/>
          <w:lang w:eastAsia="en-GB"/>
        </w:rPr>
        <w:t>materials</w:t>
      </w:r>
      <w:r w:rsidRPr="00A40183" w:rsidR="00A40183">
        <w:rPr>
          <w:rFonts w:ascii="Noto Sans" w:hAnsi="Noto Sans" w:eastAsia="Times New Roman" w:cs="Times New Roman"/>
          <w:color w:val="222E39"/>
          <w:lang w:eastAsia="en-GB"/>
        </w:rPr>
        <w:t xml:space="preserve"> </w:t>
      </w:r>
    </w:p>
    <w:p xmlns:wp14="http://schemas.microsoft.com/office/word/2010/wordml" w:rsidRPr="0094514B" w:rsidR="00850651" w:rsidP="00A40183" w:rsidRDefault="00850651" w14:paraId="2B6A6FD9" wp14:textId="2D989E35">
      <w:pPr>
        <w:pStyle w:val="ListParagraph"/>
        <w:jc w:val="left"/>
        <w:rPr>
          <w:rFonts w:ascii="Times New Roman" w:hAnsi="Times New Roman" w:eastAsia="Calibri" w:cs="Times New Roman"/>
          <w:color w:val="222E39"/>
          <w:sz w:val="24"/>
          <w:szCs w:val="24"/>
        </w:rPr>
      </w:pPr>
      <w:r w:rsidR="00A40183">
        <w:rPr/>
        <w:t xml:space="preserve">Picked and filled orders from </w:t>
      </w:r>
      <w:r w:rsidR="00A40183">
        <w:rPr/>
        <w:t>stock</w:t>
      </w:r>
      <w:r w:rsidR="00A40183">
        <w:rPr/>
        <w:t xml:space="preserve"> </w:t>
      </w:r>
    </w:p>
    <w:p xmlns:wp14="http://schemas.microsoft.com/office/word/2010/wordml" w:rsidRPr="0094514B" w:rsidR="00850651" w:rsidP="00A40183" w:rsidRDefault="00850651" w14:paraId="38761A3A" wp14:textId="6BB6F2E8">
      <w:pPr>
        <w:pStyle w:val="ListParagraph"/>
        <w:jc w:val="left"/>
        <w:rPr>
          <w:rFonts w:ascii="Times New Roman" w:hAnsi="Times New Roman" w:eastAsia="Calibri" w:cs="Times New Roman"/>
          <w:color w:val="222E39"/>
          <w:sz w:val="24"/>
          <w:szCs w:val="24"/>
        </w:rPr>
      </w:pPr>
      <w:r w:rsidR="00A40183">
        <w:rPr/>
        <w:t xml:space="preserve">Managed inventory </w:t>
      </w:r>
      <w:r w:rsidR="00A40183">
        <w:rPr/>
        <w:t>through the use of</w:t>
      </w:r>
      <w:r w:rsidR="00A40183">
        <w:rPr/>
        <w:t xml:space="preserve"> computer systems </w:t>
      </w:r>
    </w:p>
    <w:p xmlns:wp14="http://schemas.microsoft.com/office/word/2010/wordml" w:rsidRPr="0094514B" w:rsidR="00850651" w:rsidP="00A40183" w:rsidRDefault="00850651" w14:paraId="6F47FB7E" wp14:textId="2AE1A6E4">
      <w:pPr>
        <w:pStyle w:val="ListParagraph"/>
        <w:jc w:val="left"/>
        <w:rPr>
          <w:rFonts w:ascii="Times New Roman" w:hAnsi="Times New Roman" w:eastAsia="Calibri" w:cs="Times New Roman"/>
          <w:color w:val="222E39"/>
          <w:sz w:val="24"/>
          <w:szCs w:val="24"/>
        </w:rPr>
      </w:pPr>
      <w:r w:rsidR="00A40183">
        <w:rPr/>
        <w:t xml:space="preserve">Conducted regular cycle counts and inventory </w:t>
      </w:r>
      <w:r w:rsidR="00A40183">
        <w:rPr/>
        <w:t>reconciliations</w:t>
      </w:r>
      <w:r w:rsidR="00A40183">
        <w:rPr/>
        <w:t xml:space="preserve"> </w:t>
      </w:r>
    </w:p>
    <w:p xmlns:wp14="http://schemas.microsoft.com/office/word/2010/wordml" w:rsidRPr="0094514B" w:rsidR="00850651" w:rsidP="00A40183" w:rsidRDefault="00850651" w14:paraId="3554EAEE" wp14:textId="77B586C7">
      <w:pPr>
        <w:pStyle w:val="ListParagraph"/>
        <w:jc w:val="left"/>
        <w:rPr>
          <w:rFonts w:ascii="Times New Roman" w:hAnsi="Times New Roman" w:eastAsia="Calibri" w:cs="Times New Roman"/>
          <w:color w:val="222E39"/>
          <w:sz w:val="24"/>
          <w:szCs w:val="24"/>
        </w:rPr>
      </w:pPr>
      <w:r w:rsidR="00A40183">
        <w:rPr/>
        <w:t xml:space="preserve">Operated various equipment, such as forklifts, barcode scanners, and hand </w:t>
      </w:r>
      <w:r w:rsidR="00A40183">
        <w:rPr/>
        <w:t>trucks</w:t>
      </w:r>
      <w:r w:rsidR="00A40183">
        <w:rPr/>
        <w:t xml:space="preserve"> </w:t>
      </w:r>
    </w:p>
    <w:p xmlns:wp14="http://schemas.microsoft.com/office/word/2010/wordml" w:rsidRPr="0094514B" w:rsidR="00850651" w:rsidP="00A40183" w:rsidRDefault="00850651" w14:paraId="62486C05" wp14:textId="2B6E6449">
      <w:pPr>
        <w:pStyle w:val="ListParagraph"/>
        <w:jc w:val="left"/>
        <w:rPr>
          <w:rFonts w:ascii="Times New Roman" w:hAnsi="Times New Roman" w:eastAsia="Calibri" w:cs="Times New Roman"/>
          <w:color w:val="222E39"/>
          <w:sz w:val="24"/>
          <w:szCs w:val="24"/>
          <w:lang w:eastAsia="en-GB"/>
        </w:rPr>
      </w:pPr>
      <w:r w:rsidR="00A40183">
        <w:rPr/>
        <w:t>Ensured compliance with safety regulations and procedures</w:t>
      </w:r>
    </w:p>
    <w:p xmlns:wp14="http://schemas.microsoft.com/office/word/2010/wordml" w:rsidRPr="008876E3" w:rsidR="00850651" w:rsidP="000E1821" w:rsidRDefault="00850651" w14:paraId="69D0C959" wp14:textId="77777777">
      <w:pPr>
        <w:pStyle w:val="titleparagraph"/>
        <w:rPr>
          <w:rFonts w:ascii="Arial" w:hAnsi="Arial" w:cs="Arial"/>
          <w:color w:val="1F7AC5"/>
        </w:rPr>
      </w:pPr>
      <w:r w:rsidRPr="008876E3">
        <w:rPr>
          <w:rFonts w:ascii="Arial" w:hAnsi="Arial" w:cs="Arial"/>
          <w:color w:val="1F7AC5"/>
        </w:rPr>
        <w:t>Education</w:t>
      </w:r>
    </w:p>
    <w:p xmlns:wp14="http://schemas.microsoft.com/office/word/2010/wordml" w:rsidRPr="0094514B" w:rsidR="00850651" w:rsidP="000E1821" w:rsidRDefault="000F2847" w14:paraId="4101652C" wp14:textId="77777777">
      <w:pPr>
        <w:rPr>
          <w:rFonts w:ascii="Arial" w:hAnsi="Arial" w:cs="Arial"/>
          <w:lang w:eastAsia="en-GB"/>
        </w:rPr>
      </w:pPr>
      <w:r w:rsidRPr="003E6185">
        <w:rPr>
          <w:rFonts w:ascii="Arial" w:hAnsi="Arial" w:cs="Arial"/>
        </w:rPr>
        <w:pict w14:anchorId="49AC65F2">
          <v:rect id="_x0000_i1028" style="width:451.3pt;height:4pt" o:hr="t" o:hrstd="t" o:hrnoshade="t" o:hralign="center" fillcolor="#1f7ac5" stroked="f">
            <v:imagedata o:title="" r:id="rId7"/>
          </v:rect>
        </w:pict>
      </w:r>
    </w:p>
    <w:p xmlns:wp14="http://schemas.microsoft.com/office/word/2010/wordml" w:rsidRPr="0094514B" w:rsidR="00850651" w:rsidP="000E1821" w:rsidRDefault="00850651" w14:paraId="29D6B04F" wp14:textId="77777777">
      <w:pPr>
        <w:pStyle w:val="schoolname1"/>
        <w:rPr>
          <w:rFonts w:ascii="Arial" w:hAnsi="Arial" w:cs="Arial"/>
        </w:rPr>
      </w:pPr>
      <w:r w:rsidRPr="00A40183" w:rsidR="00A40183">
        <w:rPr>
          <w:rFonts w:ascii="Arial" w:hAnsi="Arial" w:cs="Arial"/>
        </w:rPr>
        <w:t xml:space="preserve"> </w:t>
      </w:r>
    </w:p>
    <w:p w:rsidR="00A40183" w:rsidP="00A40183" w:rsidRDefault="00A40183" w14:paraId="4E7F39EE" w14:textId="5B61CED8">
      <w:pPr>
        <w:pStyle w:val="schoolname1"/>
        <w:rPr>
          <w:rFonts w:ascii="Arial" w:hAnsi="Arial" w:cs="Arial"/>
          <w:lang w:eastAsia="en-GB"/>
        </w:rPr>
      </w:pPr>
      <w:r w:rsidRPr="00A40183" w:rsidR="00A40183">
        <w:rPr>
          <w:rFonts w:ascii="Arial" w:hAnsi="Arial" w:cs="Arial"/>
          <w:lang w:eastAsia="en-GB"/>
        </w:rPr>
        <w:t xml:space="preserve">Simferopol Polytechnic </w:t>
      </w:r>
      <w:bookmarkStart w:name="_Int_AFijXd4s" w:id="289355903"/>
      <w:r w:rsidRPr="00A40183" w:rsidR="00A40183">
        <w:rPr>
          <w:rFonts w:ascii="Arial" w:hAnsi="Arial" w:cs="Arial"/>
          <w:lang w:eastAsia="en-GB"/>
        </w:rPr>
        <w:t>College,  Faculty</w:t>
      </w:r>
      <w:bookmarkEnd w:id="289355903"/>
      <w:r w:rsidRPr="00A40183" w:rsidR="00A40183">
        <w:rPr>
          <w:rFonts w:ascii="Arial" w:hAnsi="Arial" w:cs="Arial"/>
          <w:lang w:eastAsia="en-GB"/>
        </w:rPr>
        <w:t xml:space="preserve">: Information Systems and Programming  </w:t>
      </w:r>
    </w:p>
    <w:p xmlns:wp14="http://schemas.microsoft.com/office/word/2010/wordml" w:rsidRPr="0094514B" w:rsidR="00850651" w:rsidP="000E1821" w:rsidRDefault="008876E3" w14:paraId="5C55A576" wp14:textId="26099160">
      <w:pPr>
        <w:pStyle w:val="date1"/>
        <w:rPr>
          <w:rFonts w:ascii="Arial" w:hAnsi="Arial" w:cs="Arial"/>
          <w:lang w:eastAsia="en-GB"/>
        </w:rPr>
      </w:pPr>
      <w:r w:rsidRPr="00A40183" w:rsidR="00A40183">
        <w:rPr>
          <w:rFonts w:ascii="Arial" w:hAnsi="Arial" w:cs="Arial"/>
          <w:lang w:eastAsia="en-GB"/>
        </w:rPr>
        <w:t>(September 2018 – June 2022)</w:t>
      </w:r>
    </w:p>
    <w:p xmlns:wp14="http://schemas.microsoft.com/office/word/2010/wordml" w:rsidR="00850651" w:rsidP="000E1821" w:rsidRDefault="00850651" w14:paraId="4B99056E" wp14:textId="77777777">
      <w:pPr>
        <w:pStyle w:val="headerlist"/>
        <w:rPr>
          <w:rFonts w:ascii="Arial" w:hAnsi="Arial" w:cs="Arial"/>
        </w:rPr>
      </w:pPr>
    </w:p>
    <w:p xmlns:wp14="http://schemas.microsoft.com/office/word/2010/wordml" w:rsidRPr="0094514B" w:rsidR="00850651" w:rsidP="000E1821" w:rsidRDefault="00850651" w14:paraId="1299C43A" wp14:textId="77777777">
      <w:pPr>
        <w:pStyle w:val="liste"/>
        <w:numPr>
          <w:numId w:val="0"/>
        </w:numPr>
        <w:ind w:left="697"/>
        <w:rPr>
          <w:rFonts w:ascii="Arial" w:hAnsi="Arial" w:cs="Arial"/>
          <w:lang w:eastAsia="en-GB"/>
        </w:rPr>
      </w:pPr>
    </w:p>
    <w:p w:rsidR="00A40183" w:rsidP="00A40183" w:rsidRDefault="00A40183" w14:paraId="0003E2F8" w14:textId="0FA14990">
      <w:pPr>
        <w:pStyle w:val="schoolname1"/>
        <w:ind w:left="0"/>
        <w:rPr>
          <w:rFonts w:ascii="Arial" w:hAnsi="Arial" w:cs="Arial"/>
          <w:lang w:eastAsia="en-GB"/>
        </w:rPr>
      </w:pPr>
      <w:r w:rsidRPr="00A40183" w:rsidR="00A40183">
        <w:rPr>
          <w:rFonts w:ascii="Arial" w:hAnsi="Arial" w:cs="Arial"/>
          <w:lang w:eastAsia="en-GB"/>
        </w:rPr>
        <w:t xml:space="preserve">Simferopol </w:t>
      </w:r>
      <w:r w:rsidRPr="00A40183" w:rsidR="00A40183">
        <w:rPr>
          <w:rFonts w:ascii="Arial" w:hAnsi="Arial" w:cs="Arial"/>
          <w:lang w:eastAsia="en-GB"/>
        </w:rPr>
        <w:t>MBOU Secondary School No. 12</w:t>
      </w:r>
    </w:p>
    <w:p w:rsidR="00A40183" w:rsidP="00A40183" w:rsidRDefault="00A40183" w14:paraId="3400C4FE" w14:textId="7D5921E9">
      <w:pPr>
        <w:pStyle w:val="date1"/>
        <w:rPr>
          <w:rFonts w:ascii="Arial" w:hAnsi="Arial" w:cs="Arial"/>
          <w:lang w:eastAsia="en-GB"/>
        </w:rPr>
      </w:pPr>
      <w:r w:rsidRPr="00A40183" w:rsidR="00A40183">
        <w:rPr>
          <w:rFonts w:ascii="Arial" w:hAnsi="Arial" w:cs="Arial"/>
          <w:lang w:eastAsia="en-GB"/>
        </w:rPr>
        <w:t>(September 2009 – June 2018)</w:t>
      </w:r>
    </w:p>
    <w:p w:rsidR="00A40183" w:rsidP="00A40183" w:rsidRDefault="00A40183" w14:paraId="438212C0" w14:textId="45C1B4BF">
      <w:pPr>
        <w:pStyle w:val="date1"/>
      </w:pPr>
    </w:p>
    <w:p w:rsidR="00A40183" w:rsidP="00A40183" w:rsidRDefault="00A40183" w14:paraId="0296458E" w14:textId="3519FDB0">
      <w:pPr>
        <w:pStyle w:val="liste"/>
        <w:numPr>
          <w:numId w:val="0"/>
        </w:numPr>
        <w:ind w:left="0"/>
        <w:rPr>
          <w:rFonts w:ascii="Arial" w:hAnsi="Arial" w:cs="Arial"/>
          <w:b w:val="1"/>
          <w:bCs w:val="1"/>
          <w:sz w:val="24"/>
          <w:szCs w:val="24"/>
          <w:lang w:eastAsia="en-GB"/>
        </w:rPr>
      </w:pPr>
      <w:r w:rsidRPr="00A40183" w:rsidR="00A40183">
        <w:rPr>
          <w:rFonts w:ascii="Arial" w:hAnsi="Arial" w:cs="Arial"/>
          <w:b w:val="1"/>
          <w:bCs w:val="1"/>
          <w:sz w:val="24"/>
          <w:szCs w:val="24"/>
          <w:lang w:eastAsia="en-GB"/>
        </w:rPr>
        <w:t xml:space="preserve">Languages: </w:t>
      </w:r>
    </w:p>
    <w:p w:rsidR="00A40183" w:rsidP="00A40183" w:rsidRDefault="00A40183" w14:paraId="7D21397B" w14:textId="69F757B8">
      <w:pPr>
        <w:pStyle w:val="liste"/>
        <w:ind w:left="697"/>
        <w:rPr/>
      </w:pPr>
      <w:r w:rsidRPr="00A40183" w:rsidR="00A40183">
        <w:rPr>
          <w:rFonts w:ascii="Arial" w:hAnsi="Arial" w:cs="Arial"/>
          <w:lang w:eastAsia="en-GB"/>
        </w:rPr>
        <w:t xml:space="preserve">English </w:t>
      </w:r>
    </w:p>
    <w:p w:rsidR="00A40183" w:rsidP="00A40183" w:rsidRDefault="00A40183" w14:paraId="681D8ED1" w14:textId="125A0697">
      <w:pPr>
        <w:pStyle w:val="liste"/>
        <w:ind w:left="697"/>
        <w:rPr/>
      </w:pPr>
      <w:r w:rsidRPr="00A40183" w:rsidR="00A40183">
        <w:rPr>
          <w:rFonts w:ascii="Arial" w:hAnsi="Arial" w:cs="Arial"/>
          <w:lang w:eastAsia="en-GB"/>
        </w:rPr>
        <w:t xml:space="preserve">Ukrainian </w:t>
      </w:r>
    </w:p>
    <w:p w:rsidR="00A40183" w:rsidP="00A40183" w:rsidRDefault="00A40183" w14:paraId="1C9D816B" w14:textId="3E42313D">
      <w:pPr>
        <w:pStyle w:val="liste"/>
        <w:ind w:left="697"/>
        <w:rPr/>
      </w:pPr>
      <w:r w:rsidRPr="00A40183" w:rsidR="00A40183">
        <w:rPr>
          <w:rFonts w:ascii="Arial" w:hAnsi="Arial" w:cs="Arial"/>
          <w:lang w:eastAsia="en-GB"/>
        </w:rPr>
        <w:t>Polish</w:t>
      </w:r>
    </w:p>
    <w:p w:rsidR="00A40183" w:rsidP="00A40183" w:rsidRDefault="00A40183" w14:paraId="2644CAE6" w14:textId="4E7F5889">
      <w:pPr>
        <w:pStyle w:val="date1"/>
        <w:rPr>
          <w:rFonts w:ascii="Arial" w:hAnsi="Arial" w:cs="Arial"/>
          <w:lang w:eastAsia="en-GB"/>
        </w:rPr>
      </w:pPr>
    </w:p>
    <w:p xmlns:wp14="http://schemas.microsoft.com/office/word/2010/wordml" w:rsidRPr="008876E3" w:rsidR="00850651" w:rsidP="00DD0D46" w:rsidRDefault="00850651" w14:paraId="2861225E" wp14:textId="77777777">
      <w:pPr>
        <w:pStyle w:val="titleparagraph"/>
        <w:rPr>
          <w:rFonts w:ascii="Arial" w:hAnsi="Arial" w:cs="Arial"/>
          <w:color w:val="1F7AC5"/>
        </w:rPr>
      </w:pPr>
      <w:r w:rsidRPr="008876E3">
        <w:rPr>
          <w:rFonts w:ascii="Arial" w:hAnsi="Arial" w:cs="Arial"/>
          <w:color w:val="1F7AC5"/>
        </w:rPr>
        <w:t>Hobbies &amp; Interests</w:t>
      </w:r>
    </w:p>
    <w:p xmlns:wp14="http://schemas.microsoft.com/office/word/2010/wordml" w:rsidRPr="0094514B" w:rsidR="00850651" w:rsidP="00C06CD1" w:rsidRDefault="000F2847" w14:paraId="1FC39945" wp14:textId="77777777">
      <w:pPr>
        <w:rPr>
          <w:rFonts w:ascii="Arial" w:hAnsi="Arial" w:cs="Arial"/>
        </w:rPr>
      </w:pPr>
      <w:r w:rsidRPr="003E6185">
        <w:rPr>
          <w:rFonts w:ascii="Arial" w:hAnsi="Arial" w:cs="Arial"/>
        </w:rPr>
        <w:pict w14:anchorId="21F5DC9A">
          <v:rect id="_x0000_i1029" style="width:451.3pt;height:4pt" o:hr="t" o:hrstd="t" o:hrnoshade="t" o:hralign="center" fillcolor="#1f7ac5" stroked="f">
            <v:imagedata o:title="" r:id="rId7"/>
          </v:rect>
        </w:pict>
      </w:r>
    </w:p>
    <w:p xmlns:wp14="http://schemas.microsoft.com/office/word/2010/wordml" w:rsidRPr="0094514B" w:rsidR="00850651" w:rsidP="00C06CD1" w:rsidRDefault="00850651" w14:paraId="0562CB0E" wp14:textId="77777777">
      <w:pPr>
        <w:rPr>
          <w:rFonts w:ascii="Arial" w:hAnsi="Arial" w:cs="Arial"/>
        </w:rPr>
      </w:pPr>
    </w:p>
    <w:p w:rsidR="00A40183" w:rsidP="00A40183" w:rsidRDefault="00A40183" w14:paraId="5F8AEA9C" w14:textId="4884937A">
      <w:pPr>
        <w:pStyle w:val="a"/>
        <w:jc w:val="left"/>
        <w:rPr>
          <w:rFonts w:ascii="Arial" w:hAnsi="Arial" w:cs="Arial"/>
          <w:color w:val="auto"/>
          <w:sz w:val="20"/>
          <w:szCs w:val="20"/>
          <w:lang w:eastAsia="en-GB"/>
        </w:rPr>
      </w:pPr>
      <w:r w:rsidRPr="00A40183" w:rsidR="00A40183">
        <w:rPr>
          <w:rFonts w:ascii="Arial" w:hAnsi="Arial" w:cs="Arial"/>
          <w:color w:val="auto"/>
          <w:sz w:val="20"/>
          <w:szCs w:val="20"/>
          <w:lang w:eastAsia="en-GB"/>
        </w:rPr>
        <w:t>Programming personal projects: I enjoy spending my free time working on personal programming projects, such as developing mobile apps or creating websites. This allows me to continuously improve my programming skills and keep up with the latest industry trends.</w:t>
      </w:r>
    </w:p>
    <w:p w:rsidR="00A40183" w:rsidP="00A40183" w:rsidRDefault="00A40183" w14:paraId="4F1ECE29" w14:textId="23CA2B43">
      <w:pPr>
        <w:pStyle w:val="a"/>
        <w:jc w:val="left"/>
      </w:pPr>
      <w:r w:rsidRPr="00A40183" w:rsidR="00A40183">
        <w:rPr>
          <w:rFonts w:ascii="Arial" w:hAnsi="Arial" w:cs="Arial"/>
          <w:color w:val="auto"/>
          <w:sz w:val="20"/>
          <w:szCs w:val="20"/>
          <w:lang w:eastAsia="en-GB"/>
        </w:rPr>
        <w:t xml:space="preserve"> </w:t>
      </w:r>
    </w:p>
    <w:p w:rsidR="00A40183" w:rsidP="00A40183" w:rsidRDefault="00A40183" w14:paraId="1194E110" w14:textId="2F779A05">
      <w:pPr>
        <w:pStyle w:val="a"/>
        <w:jc w:val="left"/>
      </w:pPr>
      <w:r w:rsidRPr="00A40183" w:rsidR="00A40183">
        <w:rPr>
          <w:rFonts w:ascii="Arial" w:hAnsi="Arial" w:cs="Arial"/>
          <w:color w:val="auto"/>
          <w:sz w:val="20"/>
          <w:szCs w:val="20"/>
          <w:lang w:eastAsia="en-GB"/>
        </w:rPr>
        <w:t>Reading tech-related books and articles: I have a passion for learning about the latest advancements in the field of information technology. I regularly read books and articles on topics such as software development, database management, and cybersecurity to stay up-to-date with the latest trends.</w:t>
      </w:r>
    </w:p>
    <w:p w:rsidR="00A40183" w:rsidP="00A40183" w:rsidRDefault="00A40183" w14:paraId="104EE953" w14:textId="4E8B04D6">
      <w:pPr>
        <w:pStyle w:val="a"/>
        <w:jc w:val="left"/>
      </w:pPr>
      <w:r w:rsidRPr="00A40183" w:rsidR="00A40183">
        <w:rPr>
          <w:rFonts w:ascii="Arial" w:hAnsi="Arial" w:cs="Arial"/>
          <w:color w:val="auto"/>
          <w:sz w:val="20"/>
          <w:szCs w:val="20"/>
          <w:lang w:eastAsia="en-GB"/>
        </w:rPr>
        <w:t xml:space="preserve"> </w:t>
      </w:r>
    </w:p>
    <w:p xmlns:wp14="http://schemas.microsoft.com/office/word/2010/wordml" w:rsidRPr="0094514B" w:rsidR="00850651" w:rsidP="00A40183" w:rsidRDefault="00850651" w14:paraId="62EBF3C5" wp14:textId="03F283F8">
      <w:pPr>
        <w:pStyle w:val="NoSpacing"/>
        <w:ind w:left="0"/>
        <w:rPr>
          <w:rFonts w:ascii="Arial" w:hAnsi="Arial" w:cs="Arial"/>
        </w:rPr>
      </w:pPr>
    </w:p>
    <w:p xmlns:wp14="http://schemas.microsoft.com/office/word/2010/wordml" w:rsidRPr="0094514B" w:rsidR="00850651" w:rsidP="00314FA2" w:rsidRDefault="00850651" w14:paraId="5997CC1D" wp14:textId="77777777">
      <w:pPr>
        <w:pStyle w:val="NoSpacing"/>
        <w:ind w:left="0"/>
        <w:rPr>
          <w:rFonts w:ascii="Arial" w:hAnsi="Arial" w:cs="Arial"/>
        </w:rPr>
      </w:pPr>
    </w:p>
    <w:sectPr w:rsidRPr="0094514B" w:rsidR="00850651" w:rsidSect="003E6185">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122EAB" w:rsidP="00D602D3" w:rsidRDefault="00122EAB" w14:paraId="1F72F646" wp14:textId="77777777">
      <w:r>
        <w:separator/>
      </w:r>
    </w:p>
  </w:endnote>
  <w:endnote w:type="continuationSeparator" w:id="0">
    <w:p xmlns:wp14="http://schemas.microsoft.com/office/word/2010/wordml" w:rsidR="00122EAB" w:rsidP="00D602D3" w:rsidRDefault="00122EAB" w14:paraId="08CE6F9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Quicksan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817A5" w:rsidRDefault="003817A5" w14:paraId="52E56223" wp14:textId="7777777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0274D8" w:rsidR="009E1BEC" w:rsidP="000274D8" w:rsidRDefault="009E1BEC" w14:paraId="61CDCEAD" wp14:textId="77777777">
    <w:pPr>
      <w:pStyle w:val="af"/>
      <w:jc w:val="both"/>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817A5" w:rsidRDefault="003817A5" w14:paraId="6B699379" wp14:textId="7777777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122EAB" w:rsidP="00D602D3" w:rsidRDefault="00122EAB" w14:paraId="6BB9E253" wp14:textId="77777777">
      <w:r>
        <w:separator/>
      </w:r>
    </w:p>
  </w:footnote>
  <w:footnote w:type="continuationSeparator" w:id="0">
    <w:p xmlns:wp14="http://schemas.microsoft.com/office/word/2010/wordml" w:rsidR="00122EAB" w:rsidP="00D602D3" w:rsidRDefault="00122EAB" w14:paraId="23DE523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817A5" w:rsidRDefault="003817A5" w14:paraId="110FFD37" wp14:textId="7777777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817A5" w:rsidRDefault="003817A5" w14:paraId="07547A01" wp14:textId="77777777">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817A5" w:rsidRDefault="003817A5" w14:paraId="3FE9F23F" wp14:textId="77777777">
    <w:pPr>
      <w:pStyle w:val="ad"/>
    </w:pPr>
  </w:p>
</w:hdr>
</file>

<file path=word/intelligence2.xml><?xml version="1.0" encoding="utf-8"?>
<int2:intelligence xmlns:int2="http://schemas.microsoft.com/office/intelligence/2020/intelligence">
  <int2:observations>
    <int2:textHash int2:hashCode="Zm+dxCdMnXyAbC" int2:id="9cOr459F">
      <int2:state int2:type="AugLoop_Text_Critique" int2:value="Rejected"/>
    </int2:textHash>
    <int2:textHash int2:hashCode="KbBTOPE5JxdDT6" int2:id="mOzK8bMg">
      <int2:state int2:type="AugLoop_Text_Critique" int2:value="Rejected"/>
    </int2:textHash>
    <int2:bookmark int2:bookmarkName="_Int_AFijXd4s" int2:invalidationBookmarkName="" int2:hashCode="CWAAASHMAl9NE2" int2:id="zw8P0km4">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AB3"/>
    <w:multiLevelType w:val="hybridMultilevel"/>
    <w:tmpl w:val="9C56F6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5A6171"/>
    <w:multiLevelType w:val="hybridMultilevel"/>
    <w:tmpl w:val="0F92A10C"/>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 w15:restartNumberingAfterBreak="0">
    <w:nsid w:val="0E713BDE"/>
    <w:multiLevelType w:val="hybridMultilevel"/>
    <w:tmpl w:val="FB6C1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9862D0"/>
    <w:multiLevelType w:val="hybridMultilevel"/>
    <w:tmpl w:val="1A3CB78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ACB196F"/>
    <w:multiLevelType w:val="hybridMultilevel"/>
    <w:tmpl w:val="EB3AA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B665E7"/>
    <w:multiLevelType w:val="hybridMultilevel"/>
    <w:tmpl w:val="3558B7A4"/>
    <w:lvl w:ilvl="0">
      <w:start w:val="1"/>
      <w:numFmt w:val="bullet"/>
      <w:pStyle w:val="list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F069C9"/>
    <w:multiLevelType w:val="hybridMultilevel"/>
    <w:tmpl w:val="2D0EF44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329A0C38"/>
    <w:multiLevelType w:val="hybridMultilevel"/>
    <w:tmpl w:val="E06068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B8B2318"/>
    <w:multiLevelType w:val="hybridMultilevel"/>
    <w:tmpl w:val="1F242E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F3C0E0F"/>
    <w:multiLevelType w:val="hybridMultilevel"/>
    <w:tmpl w:val="FAF65100"/>
    <w:lvl w:ilvl="0" w:tplc="46B6255C">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77F6752F"/>
    <w:multiLevelType w:val="hybridMultilevel"/>
    <w:tmpl w:val="DA5A5FDE"/>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70204183">
    <w:abstractNumId w:val="9"/>
  </w:num>
  <w:num w:numId="2" w16cid:durableId="553663289">
    <w:abstractNumId w:val="9"/>
  </w:num>
  <w:num w:numId="3" w16cid:durableId="770589854">
    <w:abstractNumId w:val="5"/>
  </w:num>
  <w:num w:numId="4" w16cid:durableId="638417346">
    <w:abstractNumId w:val="8"/>
  </w:num>
  <w:num w:numId="5" w16cid:durableId="1649893449">
    <w:abstractNumId w:val="4"/>
  </w:num>
  <w:num w:numId="6" w16cid:durableId="455608901">
    <w:abstractNumId w:val="7"/>
  </w:num>
  <w:num w:numId="7" w16cid:durableId="432285499">
    <w:abstractNumId w:val="1"/>
  </w:num>
  <w:num w:numId="8" w16cid:durableId="893547804">
    <w:abstractNumId w:val="10"/>
  </w:num>
  <w:num w:numId="9" w16cid:durableId="92939930">
    <w:abstractNumId w:val="6"/>
  </w:num>
  <w:num w:numId="10" w16cid:durableId="341788313">
    <w:abstractNumId w:val="3"/>
  </w:num>
  <w:num w:numId="11" w16cid:durableId="773136388">
    <w:abstractNumId w:val="2"/>
  </w:num>
  <w:num w:numId="12" w16cid:durableId="21414115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A4"/>
    <w:rsid w:val="000274D8"/>
    <w:rsid w:val="00032512"/>
    <w:rsid w:val="000E1821"/>
    <w:rsid w:val="000F2847"/>
    <w:rsid w:val="00104F0C"/>
    <w:rsid w:val="00115DA9"/>
    <w:rsid w:val="00122EAB"/>
    <w:rsid w:val="001867A4"/>
    <w:rsid w:val="00190E11"/>
    <w:rsid w:val="001A6916"/>
    <w:rsid w:val="001E3B30"/>
    <w:rsid w:val="002A72EC"/>
    <w:rsid w:val="00314FA2"/>
    <w:rsid w:val="00364B03"/>
    <w:rsid w:val="00365B7C"/>
    <w:rsid w:val="00371721"/>
    <w:rsid w:val="003817A5"/>
    <w:rsid w:val="003C1E82"/>
    <w:rsid w:val="003C450D"/>
    <w:rsid w:val="003E6185"/>
    <w:rsid w:val="004666E3"/>
    <w:rsid w:val="004705EC"/>
    <w:rsid w:val="004757D4"/>
    <w:rsid w:val="004C1349"/>
    <w:rsid w:val="004D488A"/>
    <w:rsid w:val="00531C0C"/>
    <w:rsid w:val="005620EE"/>
    <w:rsid w:val="00574D21"/>
    <w:rsid w:val="005F3200"/>
    <w:rsid w:val="006542A1"/>
    <w:rsid w:val="00665F67"/>
    <w:rsid w:val="00673A8C"/>
    <w:rsid w:val="006A73E2"/>
    <w:rsid w:val="006F08C0"/>
    <w:rsid w:val="0070640A"/>
    <w:rsid w:val="00764372"/>
    <w:rsid w:val="00813A29"/>
    <w:rsid w:val="00850651"/>
    <w:rsid w:val="00864D5D"/>
    <w:rsid w:val="008876E3"/>
    <w:rsid w:val="008D2F1D"/>
    <w:rsid w:val="00900B5B"/>
    <w:rsid w:val="0090270F"/>
    <w:rsid w:val="0093695C"/>
    <w:rsid w:val="0094514B"/>
    <w:rsid w:val="00995F35"/>
    <w:rsid w:val="00997810"/>
    <w:rsid w:val="009A4C88"/>
    <w:rsid w:val="009D45D9"/>
    <w:rsid w:val="009E1BEC"/>
    <w:rsid w:val="009F530E"/>
    <w:rsid w:val="00A14A24"/>
    <w:rsid w:val="00A40183"/>
    <w:rsid w:val="00A40792"/>
    <w:rsid w:val="00A60A96"/>
    <w:rsid w:val="00AC6EBE"/>
    <w:rsid w:val="00AD3E91"/>
    <w:rsid w:val="00BB1992"/>
    <w:rsid w:val="00BB64C4"/>
    <w:rsid w:val="00BF764D"/>
    <w:rsid w:val="00C06CD1"/>
    <w:rsid w:val="00CE7B43"/>
    <w:rsid w:val="00D21AD0"/>
    <w:rsid w:val="00D602D3"/>
    <w:rsid w:val="00D700A1"/>
    <w:rsid w:val="00DD0D46"/>
    <w:rsid w:val="00DD15EC"/>
    <w:rsid w:val="00E749DB"/>
    <w:rsid w:val="00ED2FF6"/>
    <w:rsid w:val="00EF4A48"/>
    <w:rsid w:val="54E109D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12D4D16"/>
  <w15:chartTrackingRefBased/>
  <w15:docId w15:val="{70101B2B-78E6-4ABE-94B6-41AABD8713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aliases w:val="personal details"/>
    <w:qFormat/>
    <w:rsid w:val="00D21AD0"/>
    <w:pPr>
      <w:jc w:val="center"/>
    </w:pPr>
    <w:rPr>
      <w:rFonts w:ascii="Noto Sans" w:hAnsi="Noto Sans" w:eastAsia="Times New Roman"/>
      <w:color w:val="222E39"/>
      <w:sz w:val="22"/>
      <w:szCs w:val="22"/>
      <w:lang w:val="en-GB" w:eastAsia="en-US"/>
    </w:rPr>
  </w:style>
  <w:style w:type="paragraph" w:styleId="1">
    <w:name w:val="heading 1"/>
    <w:aliases w:val="&lt;h&gt; list"/>
    <w:basedOn w:val="a"/>
    <w:next w:val="a"/>
    <w:link w:val="10"/>
    <w:qFormat/>
    <w:rsid w:val="00190E11"/>
    <w:pPr>
      <w:keepNext/>
      <w:keepLines/>
      <w:spacing w:before="120" w:after="120"/>
      <w:jc w:val="left"/>
      <w:outlineLvl w:val="0"/>
    </w:pPr>
    <w:rPr>
      <w:rFonts w:eastAsia="Calibri"/>
      <w:sz w:val="20"/>
      <w:szCs w:val="32"/>
    </w:rPr>
  </w:style>
  <w:style w:type="paragraph" w:styleId="2">
    <w:name w:val="heading 2"/>
    <w:aliases w:val="school name"/>
    <w:basedOn w:val="a"/>
    <w:next w:val="a"/>
    <w:link w:val="20"/>
    <w:qFormat/>
    <w:rsid w:val="00531C0C"/>
    <w:pPr>
      <w:keepNext/>
      <w:keepLines/>
      <w:spacing w:before="40"/>
      <w:jc w:val="left"/>
      <w:outlineLvl w:val="1"/>
    </w:pPr>
    <w:rPr>
      <w:rFonts w:ascii="Calibri Light" w:hAnsi="Calibri Light" w:eastAsia="Calibri"/>
      <w:b/>
      <w:sz w:val="24"/>
      <w:szCs w:val="26"/>
    </w:rPr>
  </w:style>
  <w:style w:type="paragraph" w:styleId="3">
    <w:name w:val="heading 3"/>
    <w:aliases w:val="date"/>
    <w:basedOn w:val="a"/>
    <w:next w:val="a"/>
    <w:link w:val="30"/>
    <w:qFormat/>
    <w:rsid w:val="00BF764D"/>
    <w:pPr>
      <w:keepNext/>
      <w:keepLines/>
      <w:spacing w:before="40"/>
      <w:jc w:val="left"/>
      <w:outlineLvl w:val="2"/>
    </w:pPr>
    <w:rPr>
      <w:rFonts w:eastAsia="Calibri"/>
      <w:i/>
      <w:color w:val="47A5F4"/>
      <w:sz w:val="20"/>
      <w:szCs w:val="24"/>
    </w:rPr>
  </w:style>
  <w:style w:type="paragraph" w:styleId="4">
    <w:name w:val="heading 4"/>
    <w:aliases w:val="paragraph title"/>
    <w:basedOn w:val="a"/>
    <w:next w:val="a"/>
    <w:link w:val="40"/>
    <w:qFormat/>
    <w:rsid w:val="00D602D3"/>
    <w:pPr>
      <w:keepNext/>
      <w:keepLines/>
      <w:spacing w:before="40" w:line="259" w:lineRule="auto"/>
      <w:jc w:val="left"/>
      <w:outlineLvl w:val="3"/>
    </w:pPr>
    <w:rPr>
      <w:rFonts w:eastAsia="Calibri"/>
      <w:i/>
      <w:iCs/>
      <w:color w:val="47A5F4"/>
      <w:sz w:val="20"/>
      <w:szCs w:val="32"/>
      <w:lang w:eastAsia="en-GB"/>
    </w:rPr>
  </w:style>
  <w:style w:type="character" w:styleId="a0" w:default="1">
    <w:name w:val="Default Paragraph Font"/>
    <w:semiHidden/>
  </w:style>
  <w:style w:type="table" w:styleId="a1" w:default="1">
    <w:name w:val="Normal Table"/>
    <w:semiHidden/>
    <w:tblPr>
      <w:tblInd w:w="0" w:type="dxa"/>
      <w:tblCellMar>
        <w:top w:w="0" w:type="dxa"/>
        <w:left w:w="108" w:type="dxa"/>
        <w:bottom w:w="0" w:type="dxa"/>
        <w:right w:w="108" w:type="dxa"/>
      </w:tblCellMar>
    </w:tblPr>
  </w:style>
  <w:style w:type="numbering" w:styleId="a2" w:default="1">
    <w:name w:val="No List"/>
    <w:semiHidden/>
  </w:style>
  <w:style w:type="paragraph" w:styleId="ListParagraph" w:customStyle="1">
    <w:name w:val="List Paragraph"/>
    <w:basedOn w:val="a"/>
    <w:rsid w:val="001867A4"/>
    <w:pPr>
      <w:ind w:left="720"/>
    </w:pPr>
    <w:rPr>
      <w:rFonts w:ascii="Times New Roman" w:hAnsi="Times New Roman" w:eastAsia="Calibri"/>
      <w:sz w:val="24"/>
      <w:szCs w:val="24"/>
    </w:rPr>
  </w:style>
  <w:style w:type="character" w:styleId="20" w:customStyle="1">
    <w:name w:val="Заголовок 2 Знак"/>
    <w:aliases w:val="school name Знак"/>
    <w:basedOn w:val="a0"/>
    <w:link w:val="2"/>
    <w:locked/>
    <w:rsid w:val="00531C0C"/>
    <w:rPr>
      <w:rFonts w:ascii="Calibri Light" w:hAnsi="Calibri Light" w:cs="Times New Roman"/>
      <w:b/>
      <w:color w:val="222E39"/>
      <w:sz w:val="26"/>
      <w:szCs w:val="26"/>
    </w:rPr>
  </w:style>
  <w:style w:type="character" w:styleId="10" w:customStyle="1">
    <w:name w:val="Заголовок 1 Знак"/>
    <w:aliases w:val="&lt;h&gt; list Знак"/>
    <w:basedOn w:val="a0"/>
    <w:link w:val="1"/>
    <w:locked/>
    <w:rsid w:val="00190E11"/>
    <w:rPr>
      <w:rFonts w:ascii="Noto Sans" w:hAnsi="Noto Sans" w:cs="Times New Roman"/>
      <w:color w:val="222E39"/>
      <w:sz w:val="32"/>
      <w:szCs w:val="32"/>
    </w:rPr>
  </w:style>
  <w:style w:type="character" w:styleId="30" w:customStyle="1">
    <w:name w:val="Заголовок 3 Знак"/>
    <w:aliases w:val="date Знак"/>
    <w:basedOn w:val="a0"/>
    <w:link w:val="3"/>
    <w:locked/>
    <w:rsid w:val="00BF764D"/>
    <w:rPr>
      <w:rFonts w:ascii="Noto Sans" w:hAnsi="Noto Sans" w:cs="Times New Roman"/>
      <w:i/>
      <w:color w:val="47A5F4"/>
      <w:sz w:val="24"/>
      <w:szCs w:val="24"/>
    </w:rPr>
  </w:style>
  <w:style w:type="paragraph" w:styleId="IntenseQuote" w:customStyle="1">
    <w:name w:val="Intense Quote"/>
    <w:basedOn w:val="a"/>
    <w:next w:val="a"/>
    <w:link w:val="IntenseQuoteChar"/>
    <w:rsid w:val="001867A4"/>
    <w:pPr>
      <w:pBdr>
        <w:top w:val="single" w:color="5B9BD5" w:sz="4" w:space="10"/>
        <w:bottom w:val="single" w:color="5B9BD5" w:sz="4" w:space="10"/>
      </w:pBdr>
      <w:spacing w:before="360" w:after="360"/>
      <w:ind w:left="864" w:right="864"/>
    </w:pPr>
    <w:rPr>
      <w:rFonts w:ascii="Quicksand" w:hAnsi="Quicksand"/>
      <w:iCs/>
      <w:color w:val="5B9BD5"/>
    </w:rPr>
  </w:style>
  <w:style w:type="character" w:styleId="IntenseQuoteChar" w:customStyle="1">
    <w:name w:val="Intense Quote Char"/>
    <w:basedOn w:val="a0"/>
    <w:link w:val="IntenseQuote"/>
    <w:locked/>
    <w:rsid w:val="001867A4"/>
    <w:rPr>
      <w:rFonts w:ascii="Quicksand" w:hAnsi="Quicksand" w:cs="Times New Roman"/>
      <w:iCs/>
      <w:color w:val="5B9BD5"/>
    </w:rPr>
  </w:style>
  <w:style w:type="paragraph" w:styleId="hmain" w:customStyle="1">
    <w:name w:val="&lt;h&gt; main"/>
    <w:link w:val="hmainChar"/>
    <w:rsid w:val="00DD0D46"/>
    <w:pPr>
      <w:spacing w:after="160" w:line="360" w:lineRule="auto"/>
      <w:jc w:val="center"/>
    </w:pPr>
    <w:rPr>
      <w:rFonts w:ascii="Noto Sans" w:hAnsi="Noto Sans"/>
      <w:color w:val="3374AB"/>
      <w:sz w:val="32"/>
      <w:szCs w:val="32"/>
      <w:lang w:val="en-GB" w:eastAsia="en-GB"/>
    </w:rPr>
  </w:style>
  <w:style w:type="paragraph" w:styleId="NoSpacing" w:customStyle="1">
    <w:name w:val="No Spacing"/>
    <w:aliases w:val="paragraph"/>
    <w:link w:val="NoSpacingChar"/>
    <w:rsid w:val="00BF764D"/>
    <w:pPr>
      <w:ind w:left="340"/>
    </w:pPr>
    <w:rPr>
      <w:rFonts w:ascii="Noto Sans" w:hAnsi="Noto Sans" w:eastAsia="Times New Roman"/>
      <w:color w:val="222E39"/>
      <w:szCs w:val="22"/>
      <w:lang w:val="en-GB" w:eastAsia="en-US"/>
    </w:rPr>
  </w:style>
  <w:style w:type="character" w:styleId="hmainChar" w:customStyle="1">
    <w:name w:val="&lt;h&gt; main Char"/>
    <w:basedOn w:val="IntenseQuoteChar"/>
    <w:link w:val="hmain"/>
    <w:locked/>
    <w:rsid w:val="00DD0D46"/>
    <w:rPr>
      <w:rFonts w:ascii="Noto Sans" w:hAnsi="Noto Sans" w:cs="Times New Roman"/>
      <w:iCs/>
      <w:color w:val="3374AB"/>
      <w:sz w:val="32"/>
      <w:szCs w:val="32"/>
      <w:lang w:val="en-GB" w:eastAsia="en-GB" w:bidi="ar-SA"/>
    </w:rPr>
  </w:style>
  <w:style w:type="character" w:styleId="a3">
    <w:name w:val="Strong"/>
    <w:basedOn w:val="a0"/>
    <w:qFormat/>
    <w:rsid w:val="00E749DB"/>
    <w:rPr>
      <w:rFonts w:cs="Times New Roman"/>
      <w:b/>
      <w:bCs/>
    </w:rPr>
  </w:style>
  <w:style w:type="paragraph" w:styleId="liste" w:customStyle="1">
    <w:name w:val="liste"/>
    <w:basedOn w:val="NoSpacing"/>
    <w:link w:val="listeChar"/>
    <w:rsid w:val="00BF764D"/>
    <w:pPr>
      <w:numPr>
        <w:numId w:val="3"/>
      </w:numPr>
      <w:ind w:left="697" w:hanging="357"/>
    </w:pPr>
  </w:style>
  <w:style w:type="character" w:styleId="40" w:customStyle="1">
    <w:name w:val="Заголовок 4 Знак"/>
    <w:aliases w:val="paragraph title Знак"/>
    <w:basedOn w:val="a0"/>
    <w:link w:val="4"/>
    <w:locked/>
    <w:rsid w:val="00D602D3"/>
    <w:rPr>
      <w:rFonts w:ascii="Noto Sans" w:hAnsi="Noto Sans" w:cs="Times New Roman"/>
      <w:i/>
      <w:iCs/>
      <w:color w:val="47A5F4"/>
      <w:sz w:val="32"/>
      <w:szCs w:val="32"/>
      <w:lang w:val="en-GB" w:eastAsia="en-GB" w:bidi="ar-SA"/>
    </w:rPr>
  </w:style>
  <w:style w:type="character" w:styleId="NoSpacingChar" w:customStyle="1">
    <w:name w:val="No Spacing Char"/>
    <w:aliases w:val="paragraph Char"/>
    <w:basedOn w:val="a0"/>
    <w:link w:val="NoSpacing"/>
    <w:locked/>
    <w:rsid w:val="00BF764D"/>
    <w:rPr>
      <w:rFonts w:ascii="Noto Sans" w:hAnsi="Noto Sans" w:eastAsia="Times New Roman"/>
      <w:color w:val="222E39"/>
      <w:szCs w:val="22"/>
      <w:lang w:val="en-GB" w:eastAsia="en-US" w:bidi="ar-SA"/>
    </w:rPr>
  </w:style>
  <w:style w:type="character" w:styleId="listeChar" w:customStyle="1">
    <w:name w:val="liste Char"/>
    <w:basedOn w:val="NoSpacingChar"/>
    <w:link w:val="liste"/>
    <w:locked/>
    <w:rsid w:val="00BF764D"/>
    <w:rPr>
      <w:rFonts w:ascii="Noto Sans" w:hAnsi="Noto Sans" w:eastAsia="Times New Roman"/>
      <w:color w:val="222E39"/>
      <w:szCs w:val="22"/>
      <w:lang w:val="en-GB" w:eastAsia="en-US" w:bidi="ar-SA"/>
    </w:rPr>
  </w:style>
  <w:style w:type="character" w:styleId="a4">
    <w:name w:val="Hyperlink"/>
    <w:basedOn w:val="a0"/>
    <w:rsid w:val="00BB64C4"/>
    <w:rPr>
      <w:rFonts w:cs="Times New Roman"/>
      <w:color w:val="0563C1"/>
      <w:u w:val="single"/>
    </w:rPr>
  </w:style>
  <w:style w:type="character" w:styleId="a5">
    <w:name w:val="FollowedHyperlink"/>
    <w:basedOn w:val="a0"/>
    <w:semiHidden/>
    <w:rsid w:val="00BB64C4"/>
    <w:rPr>
      <w:rFonts w:cs="Times New Roman"/>
      <w:color w:val="954F72"/>
      <w:u w:val="single"/>
    </w:rPr>
  </w:style>
  <w:style w:type="paragraph" w:styleId="a6">
    <w:name w:val="Balloon Text"/>
    <w:basedOn w:val="a"/>
    <w:link w:val="a7"/>
    <w:semiHidden/>
    <w:rsid w:val="00BB64C4"/>
    <w:rPr>
      <w:rFonts w:ascii="Segoe UI" w:hAnsi="Segoe UI" w:cs="Segoe UI"/>
      <w:sz w:val="18"/>
      <w:szCs w:val="18"/>
    </w:rPr>
  </w:style>
  <w:style w:type="character" w:styleId="a7" w:customStyle="1">
    <w:name w:val="Текст выноски Знак"/>
    <w:basedOn w:val="a0"/>
    <w:link w:val="a6"/>
    <w:semiHidden/>
    <w:locked/>
    <w:rsid w:val="00BB64C4"/>
    <w:rPr>
      <w:rFonts w:ascii="Segoe UI" w:hAnsi="Segoe UI" w:cs="Segoe UI"/>
      <w:color w:val="222E39"/>
      <w:sz w:val="18"/>
      <w:szCs w:val="18"/>
    </w:rPr>
  </w:style>
  <w:style w:type="paragraph" w:styleId="titleparagraph" w:customStyle="1">
    <w:name w:val="title paragraph"/>
    <w:basedOn w:val="2"/>
    <w:next w:val="a"/>
    <w:link w:val="titleparagraphChar"/>
    <w:rsid w:val="00104F0C"/>
    <w:pPr>
      <w:spacing w:before="200"/>
    </w:pPr>
    <w:rPr>
      <w:rFonts w:ascii="Noto Sans" w:hAnsi="Noto Sans"/>
      <w:iCs/>
      <w:color w:val="3374AB"/>
      <w:sz w:val="26"/>
      <w:szCs w:val="32"/>
      <w:lang w:eastAsia="en-GB"/>
    </w:rPr>
  </w:style>
  <w:style w:type="paragraph" w:styleId="schoolname1" w:customStyle="1">
    <w:name w:val="school name 1"/>
    <w:link w:val="schoolname1Char"/>
    <w:rsid w:val="00D21AD0"/>
    <w:pPr>
      <w:spacing w:line="259" w:lineRule="auto"/>
    </w:pPr>
    <w:rPr>
      <w:rFonts w:ascii="Calibri Light" w:hAnsi="Calibri Light"/>
      <w:b/>
      <w:color w:val="222E39"/>
      <w:sz w:val="24"/>
      <w:szCs w:val="26"/>
      <w:lang w:val="en-GB" w:eastAsia="en-US"/>
    </w:rPr>
  </w:style>
  <w:style w:type="character" w:styleId="titleparagraphChar" w:customStyle="1">
    <w:name w:val="title paragraph Char"/>
    <w:basedOn w:val="40"/>
    <w:link w:val="titleparagraph"/>
    <w:locked/>
    <w:rsid w:val="00104F0C"/>
    <w:rPr>
      <w:rFonts w:ascii="Noto Sans" w:hAnsi="Noto Sans" w:cs="Times New Roman"/>
      <w:b/>
      <w:i/>
      <w:iCs/>
      <w:color w:val="3374AB"/>
      <w:sz w:val="32"/>
      <w:szCs w:val="32"/>
      <w:lang w:val="en-GB" w:eastAsia="en-GB" w:bidi="ar-SA"/>
    </w:rPr>
  </w:style>
  <w:style w:type="paragraph" w:styleId="date1" w:customStyle="1">
    <w:name w:val="date1"/>
    <w:link w:val="date1Char"/>
    <w:rsid w:val="00D21AD0"/>
    <w:pPr>
      <w:spacing w:line="259" w:lineRule="auto"/>
    </w:pPr>
    <w:rPr>
      <w:rFonts w:ascii="Noto Sans" w:hAnsi="Noto Sans"/>
      <w:i/>
      <w:color w:val="47A5F4"/>
      <w:szCs w:val="24"/>
      <w:lang w:val="en-GB" w:eastAsia="en-US"/>
    </w:rPr>
  </w:style>
  <w:style w:type="character" w:styleId="schoolname1Char" w:customStyle="1">
    <w:name w:val="school name 1 Char"/>
    <w:basedOn w:val="20"/>
    <w:link w:val="schoolname1"/>
    <w:locked/>
    <w:rsid w:val="00D21AD0"/>
    <w:rPr>
      <w:rFonts w:ascii="Calibri Light" w:hAnsi="Calibri Light" w:cs="Times New Roman"/>
      <w:b/>
      <w:color w:val="222E39"/>
      <w:sz w:val="24"/>
      <w:szCs w:val="26"/>
      <w:lang w:val="en-GB" w:eastAsia="en-US" w:bidi="ar-SA"/>
    </w:rPr>
  </w:style>
  <w:style w:type="paragraph" w:styleId="headerlist" w:customStyle="1">
    <w:name w:val="header list"/>
    <w:link w:val="headerlistChar"/>
    <w:rsid w:val="00D21AD0"/>
    <w:pPr>
      <w:spacing w:line="259" w:lineRule="auto"/>
    </w:pPr>
    <w:rPr>
      <w:rFonts w:ascii="Noto Sans" w:hAnsi="Noto Sans"/>
      <w:color w:val="222E39"/>
      <w:szCs w:val="32"/>
      <w:lang w:val="en-GB" w:eastAsia="en-US"/>
    </w:rPr>
  </w:style>
  <w:style w:type="character" w:styleId="date1Char" w:customStyle="1">
    <w:name w:val="date1 Char"/>
    <w:basedOn w:val="30"/>
    <w:link w:val="date1"/>
    <w:locked/>
    <w:rsid w:val="00D21AD0"/>
    <w:rPr>
      <w:rFonts w:ascii="Noto Sans" w:hAnsi="Noto Sans" w:cs="Times New Roman"/>
      <w:i/>
      <w:color w:val="47A5F4"/>
      <w:sz w:val="24"/>
      <w:szCs w:val="24"/>
      <w:lang w:val="en-GB" w:eastAsia="en-US" w:bidi="ar-SA"/>
    </w:rPr>
  </w:style>
  <w:style w:type="character" w:styleId="headerlistChar" w:customStyle="1">
    <w:name w:val="header list Char"/>
    <w:basedOn w:val="10"/>
    <w:link w:val="headerlist"/>
    <w:locked/>
    <w:rsid w:val="00D21AD0"/>
    <w:rPr>
      <w:rFonts w:ascii="Noto Sans" w:hAnsi="Noto Sans" w:cs="Times New Roman"/>
      <w:color w:val="222E39"/>
      <w:sz w:val="32"/>
      <w:szCs w:val="32"/>
      <w:lang w:val="en-GB" w:eastAsia="en-US" w:bidi="ar-SA"/>
    </w:rPr>
  </w:style>
  <w:style w:type="character" w:styleId="a8">
    <w:name w:val="annotation reference"/>
    <w:basedOn w:val="a0"/>
    <w:semiHidden/>
    <w:rsid w:val="001A6916"/>
    <w:rPr>
      <w:rFonts w:cs="Times New Roman"/>
      <w:sz w:val="16"/>
      <w:szCs w:val="16"/>
    </w:rPr>
  </w:style>
  <w:style w:type="paragraph" w:styleId="a9">
    <w:name w:val="annotation text"/>
    <w:basedOn w:val="a"/>
    <w:link w:val="aa"/>
    <w:semiHidden/>
    <w:rsid w:val="001A6916"/>
    <w:rPr>
      <w:sz w:val="20"/>
      <w:szCs w:val="20"/>
    </w:rPr>
  </w:style>
  <w:style w:type="character" w:styleId="aa" w:customStyle="1">
    <w:name w:val="Текст примечания Знак"/>
    <w:basedOn w:val="a0"/>
    <w:link w:val="a9"/>
    <w:semiHidden/>
    <w:locked/>
    <w:rsid w:val="001A6916"/>
    <w:rPr>
      <w:rFonts w:ascii="Noto Sans" w:hAnsi="Noto Sans" w:cs="Times New Roman"/>
      <w:color w:val="222E39"/>
      <w:sz w:val="20"/>
      <w:szCs w:val="20"/>
    </w:rPr>
  </w:style>
  <w:style w:type="paragraph" w:styleId="ab">
    <w:name w:val="annotation subject"/>
    <w:basedOn w:val="a9"/>
    <w:next w:val="a9"/>
    <w:link w:val="ac"/>
    <w:semiHidden/>
    <w:rsid w:val="001A6916"/>
    <w:rPr>
      <w:b/>
      <w:bCs/>
    </w:rPr>
  </w:style>
  <w:style w:type="character" w:styleId="ac" w:customStyle="1">
    <w:name w:val="Тема примечания Знак"/>
    <w:basedOn w:val="aa"/>
    <w:link w:val="ab"/>
    <w:semiHidden/>
    <w:locked/>
    <w:rsid w:val="001A6916"/>
    <w:rPr>
      <w:rFonts w:ascii="Noto Sans" w:hAnsi="Noto Sans" w:cs="Times New Roman"/>
      <w:b/>
      <w:bCs/>
      <w:color w:val="222E39"/>
      <w:sz w:val="20"/>
      <w:szCs w:val="20"/>
    </w:rPr>
  </w:style>
  <w:style w:type="paragraph" w:styleId="note" w:customStyle="1">
    <w:name w:val="note"/>
    <w:basedOn w:val="NoSpacing"/>
    <w:link w:val="noteChar"/>
    <w:rsid w:val="001A6916"/>
    <w:rPr>
      <w:i/>
      <w:color w:val="A6A6A6"/>
    </w:rPr>
  </w:style>
  <w:style w:type="paragraph" w:styleId="mainparagraphtitle" w:customStyle="1">
    <w:name w:val="main paragraph title"/>
    <w:basedOn w:val="3"/>
    <w:link w:val="mainparagraphtitleChar"/>
    <w:rsid w:val="00104F0C"/>
    <w:pPr>
      <w:spacing w:before="160" w:after="160"/>
    </w:pPr>
    <w:rPr>
      <w:i w:val="0"/>
      <w:iCs/>
      <w:color w:val="FF5B00"/>
      <w:szCs w:val="32"/>
      <w:lang w:eastAsia="en-GB"/>
    </w:rPr>
  </w:style>
  <w:style w:type="character" w:styleId="noteChar" w:customStyle="1">
    <w:name w:val="note Char"/>
    <w:basedOn w:val="NoSpacingChar"/>
    <w:link w:val="note"/>
    <w:locked/>
    <w:rsid w:val="001A6916"/>
    <w:rPr>
      <w:rFonts w:ascii="Noto Sans" w:hAnsi="Noto Sans" w:eastAsia="Times New Roman"/>
      <w:i/>
      <w:color w:val="A6A6A6"/>
      <w:szCs w:val="22"/>
      <w:lang w:val="en-GB" w:eastAsia="en-US" w:bidi="ar-SA"/>
    </w:rPr>
  </w:style>
  <w:style w:type="paragraph" w:styleId="ad">
    <w:name w:val="header"/>
    <w:basedOn w:val="a"/>
    <w:link w:val="ae"/>
    <w:rsid w:val="00D602D3"/>
    <w:pPr>
      <w:tabs>
        <w:tab w:val="center" w:pos="4513"/>
        <w:tab w:val="right" w:pos="9026"/>
      </w:tabs>
    </w:pPr>
  </w:style>
  <w:style w:type="character" w:styleId="mainparagraphtitleChar" w:customStyle="1">
    <w:name w:val="main paragraph title Char"/>
    <w:basedOn w:val="40"/>
    <w:link w:val="mainparagraphtitle"/>
    <w:locked/>
    <w:rsid w:val="00104F0C"/>
    <w:rPr>
      <w:rFonts w:ascii="Noto Sans" w:hAnsi="Noto Sans" w:cs="Times New Roman"/>
      <w:i/>
      <w:iCs/>
      <w:color w:val="FF5B00"/>
      <w:sz w:val="32"/>
      <w:szCs w:val="32"/>
      <w:lang w:val="en-GB" w:eastAsia="en-GB" w:bidi="ar-SA"/>
    </w:rPr>
  </w:style>
  <w:style w:type="character" w:styleId="ae" w:customStyle="1">
    <w:name w:val="Верхний колонтитул Знак"/>
    <w:basedOn w:val="a0"/>
    <w:link w:val="ad"/>
    <w:locked/>
    <w:rsid w:val="00D602D3"/>
    <w:rPr>
      <w:rFonts w:ascii="Noto Sans" w:hAnsi="Noto Sans" w:cs="Times New Roman"/>
      <w:color w:val="222E39"/>
    </w:rPr>
  </w:style>
  <w:style w:type="paragraph" w:styleId="af">
    <w:name w:val="footer"/>
    <w:basedOn w:val="a"/>
    <w:link w:val="af0"/>
    <w:rsid w:val="00D602D3"/>
    <w:pPr>
      <w:tabs>
        <w:tab w:val="center" w:pos="4513"/>
        <w:tab w:val="right" w:pos="9026"/>
      </w:tabs>
    </w:pPr>
  </w:style>
  <w:style w:type="character" w:styleId="af0" w:customStyle="1">
    <w:name w:val="Нижний колонтитул Знак"/>
    <w:basedOn w:val="a0"/>
    <w:link w:val="af"/>
    <w:locked/>
    <w:rsid w:val="00D602D3"/>
    <w:rPr>
      <w:rFonts w:ascii="Noto Sans" w:hAnsi="Noto Sans" w:cs="Times New Roman"/>
      <w:color w:val="222E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wmf"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microsoft.com/office/2020/10/relationships/intelligence" Target="intelligence2.xml" Id="Rc4b395f67e2e47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Шопенский Илья</lastModifiedBy>
  <revision>3</revision>
  <dcterms:created xsi:type="dcterms:W3CDTF">2023-04-15T11:24:00.0000000Z</dcterms:created>
  <dcterms:modified xsi:type="dcterms:W3CDTF">2023-06-16T10:15:58.1723077Z</dcterms:modified>
</coreProperties>
</file>